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701"/>
        <w:gridCol w:w="4076"/>
      </w:tblGrid>
      <w:tr w:rsidR="00ED5152" w:rsidRPr="00ED5152" w:rsidTr="00671FB7">
        <w:tc>
          <w:tcPr>
            <w:tcW w:w="3794" w:type="dxa"/>
          </w:tcPr>
          <w:p w:rsidR="00ED5152" w:rsidRPr="00ED5152" w:rsidRDefault="00ED5152" w:rsidP="00671FB7">
            <w:pPr>
              <w:autoSpaceDE w:val="0"/>
              <w:ind w:firstLine="601"/>
              <w:rPr>
                <w:rFonts w:eastAsia="Arial"/>
                <w:bCs/>
              </w:rPr>
            </w:pPr>
            <w:r w:rsidRPr="00ED5152">
              <w:rPr>
                <w:rFonts w:eastAsia="Arial"/>
                <w:bCs/>
                <w:lang w:val="en-US"/>
              </w:rPr>
              <w:t>C</w:t>
            </w:r>
            <w:r w:rsidRPr="00ED5152">
              <w:rPr>
                <w:rFonts w:eastAsia="Arial"/>
                <w:bCs/>
              </w:rPr>
              <w:t>ОГЛАСОВЫВАЮ:</w:t>
            </w:r>
          </w:p>
        </w:tc>
        <w:tc>
          <w:tcPr>
            <w:tcW w:w="1701" w:type="dxa"/>
          </w:tcPr>
          <w:p w:rsidR="00ED5152" w:rsidRPr="00ED5152" w:rsidRDefault="00ED5152" w:rsidP="00671FB7">
            <w:pPr>
              <w:autoSpaceDE w:val="0"/>
              <w:rPr>
                <w:rFonts w:eastAsia="Arial"/>
                <w:bCs/>
              </w:rPr>
            </w:pPr>
          </w:p>
        </w:tc>
        <w:tc>
          <w:tcPr>
            <w:tcW w:w="4076" w:type="dxa"/>
          </w:tcPr>
          <w:p w:rsidR="00ED5152" w:rsidRPr="00ED5152" w:rsidRDefault="00ED5152" w:rsidP="00671FB7">
            <w:pPr>
              <w:autoSpaceDE w:val="0"/>
              <w:ind w:firstLine="601"/>
              <w:rPr>
                <w:rFonts w:eastAsia="Arial"/>
                <w:bCs/>
              </w:rPr>
            </w:pPr>
            <w:r w:rsidRPr="00ED5152">
              <w:rPr>
                <w:rFonts w:eastAsia="Arial"/>
                <w:bCs/>
              </w:rPr>
              <w:t>УТВЕРЖДАЮ:</w:t>
            </w:r>
          </w:p>
        </w:tc>
      </w:tr>
      <w:tr w:rsidR="00ED5152" w:rsidRPr="00ED5152" w:rsidTr="00671FB7">
        <w:tc>
          <w:tcPr>
            <w:tcW w:w="3794" w:type="dxa"/>
          </w:tcPr>
          <w:p w:rsidR="00ED5152" w:rsidRPr="00ED5152" w:rsidRDefault="00ED5152" w:rsidP="00671FB7">
            <w:pPr>
              <w:autoSpaceDE w:val="0"/>
              <w:ind w:left="34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Начальник отдела</w:t>
            </w:r>
          </w:p>
        </w:tc>
        <w:tc>
          <w:tcPr>
            <w:tcW w:w="1701" w:type="dxa"/>
          </w:tcPr>
          <w:p w:rsidR="00ED5152" w:rsidRPr="00ED5152" w:rsidRDefault="00ED5152" w:rsidP="00671FB7">
            <w:pPr>
              <w:autoSpaceDE w:val="0"/>
              <w:rPr>
                <w:rFonts w:eastAsia="Arial"/>
                <w:bCs/>
              </w:rPr>
            </w:pPr>
          </w:p>
        </w:tc>
        <w:tc>
          <w:tcPr>
            <w:tcW w:w="4076" w:type="dxa"/>
          </w:tcPr>
          <w:p w:rsidR="00ED5152" w:rsidRPr="00ED5152" w:rsidRDefault="00ED5152" w:rsidP="00671FB7">
            <w:pPr>
              <w:autoSpaceDE w:val="0"/>
              <w:ind w:left="34"/>
              <w:rPr>
                <w:rFonts w:eastAsia="Arial"/>
                <w:bCs/>
              </w:rPr>
            </w:pPr>
            <w:r w:rsidRPr="00ED5152">
              <w:rPr>
                <w:rFonts w:eastAsia="Arial"/>
                <w:bCs/>
              </w:rPr>
              <w:t>Заведующий ФТО</w:t>
            </w:r>
          </w:p>
        </w:tc>
      </w:tr>
      <w:tr w:rsidR="00ED5152" w:rsidRPr="00ED5152" w:rsidTr="00671FB7">
        <w:tc>
          <w:tcPr>
            <w:tcW w:w="3794" w:type="dxa"/>
          </w:tcPr>
          <w:p w:rsidR="00ED5152" w:rsidRDefault="00ED5152" w:rsidP="00671FB7">
            <w:pPr>
              <w:autoSpaceDE w:val="0"/>
              <w:rPr>
                <w:rFonts w:eastAsia="Arial"/>
                <w:bCs/>
              </w:rPr>
            </w:pPr>
          </w:p>
          <w:p w:rsidR="00ED5152" w:rsidRPr="00ED5152" w:rsidRDefault="00ED5152" w:rsidP="00ED5152">
            <w:pPr>
              <w:autoSpaceDE w:val="0"/>
              <w:rPr>
                <w:rFonts w:eastAsia="Arial"/>
                <w:bCs/>
              </w:rPr>
            </w:pPr>
            <w:r w:rsidRPr="00ED5152">
              <w:rPr>
                <w:rFonts w:eastAsia="Arial"/>
                <w:bCs/>
              </w:rPr>
              <w:t xml:space="preserve">______________ </w:t>
            </w:r>
            <w:r>
              <w:rPr>
                <w:rFonts w:eastAsia="Arial"/>
                <w:bCs/>
              </w:rPr>
              <w:t>Т.С. Батаева</w:t>
            </w:r>
          </w:p>
        </w:tc>
        <w:tc>
          <w:tcPr>
            <w:tcW w:w="1701" w:type="dxa"/>
          </w:tcPr>
          <w:p w:rsidR="00ED5152" w:rsidRPr="00ED5152" w:rsidRDefault="00ED5152" w:rsidP="00671FB7">
            <w:pPr>
              <w:autoSpaceDE w:val="0"/>
              <w:rPr>
                <w:rFonts w:eastAsia="Arial"/>
                <w:bCs/>
              </w:rPr>
            </w:pPr>
          </w:p>
        </w:tc>
        <w:tc>
          <w:tcPr>
            <w:tcW w:w="4076" w:type="dxa"/>
          </w:tcPr>
          <w:p w:rsidR="00ED5152" w:rsidRDefault="00ED5152" w:rsidP="00671FB7">
            <w:pPr>
              <w:autoSpaceDE w:val="0"/>
              <w:rPr>
                <w:rFonts w:eastAsia="Arial"/>
                <w:bCs/>
              </w:rPr>
            </w:pPr>
          </w:p>
          <w:p w:rsidR="00ED5152" w:rsidRPr="00ED5152" w:rsidRDefault="00ED5152" w:rsidP="00671FB7">
            <w:pPr>
              <w:autoSpaceDE w:val="0"/>
              <w:rPr>
                <w:rFonts w:eastAsia="Arial"/>
                <w:bCs/>
              </w:rPr>
            </w:pPr>
            <w:r w:rsidRPr="00ED5152">
              <w:rPr>
                <w:rFonts w:eastAsia="Arial"/>
                <w:bCs/>
              </w:rPr>
              <w:t>__________________ Р.Н</w:t>
            </w:r>
            <w:bookmarkStart w:id="0" w:name="_GoBack"/>
            <w:bookmarkEnd w:id="0"/>
            <w:r w:rsidRPr="00ED5152">
              <w:rPr>
                <w:rFonts w:eastAsia="Arial"/>
                <w:bCs/>
              </w:rPr>
              <w:t>. Такташев</w:t>
            </w:r>
          </w:p>
        </w:tc>
      </w:tr>
    </w:tbl>
    <w:p w:rsidR="00DF262D" w:rsidRPr="00ED5152" w:rsidRDefault="00DF262D" w:rsidP="00594F8C">
      <w:pPr>
        <w:rPr>
          <w:b/>
          <w:sz w:val="22"/>
          <w:szCs w:val="22"/>
        </w:rPr>
      </w:pPr>
    </w:p>
    <w:p w:rsidR="002D072E" w:rsidRPr="00ED5152" w:rsidRDefault="002D072E" w:rsidP="00594F8C">
      <w:pPr>
        <w:rPr>
          <w:b/>
          <w:sz w:val="22"/>
          <w:szCs w:val="22"/>
        </w:rPr>
      </w:pPr>
    </w:p>
    <w:p w:rsidR="002D072E" w:rsidRPr="00ED5152" w:rsidRDefault="002D072E" w:rsidP="00594F8C">
      <w:pPr>
        <w:rPr>
          <w:b/>
          <w:sz w:val="22"/>
          <w:szCs w:val="22"/>
        </w:rPr>
      </w:pPr>
    </w:p>
    <w:p w:rsidR="004172BD" w:rsidRPr="00ED5152" w:rsidRDefault="00BB3E61" w:rsidP="00FE5428">
      <w:pPr>
        <w:jc w:val="center"/>
        <w:rPr>
          <w:b/>
          <w:sz w:val="22"/>
          <w:szCs w:val="22"/>
        </w:rPr>
      </w:pPr>
      <w:r w:rsidRPr="00ED5152">
        <w:rPr>
          <w:b/>
          <w:sz w:val="22"/>
          <w:szCs w:val="22"/>
        </w:rPr>
        <w:t>ТЕХНИЧЕСКОЕ ЗАДАНИЕ</w:t>
      </w:r>
    </w:p>
    <w:p w:rsidR="003C7CE7" w:rsidRPr="00ED5152" w:rsidRDefault="003C7CE7" w:rsidP="00FE5428">
      <w:pPr>
        <w:jc w:val="center"/>
        <w:rPr>
          <w:b/>
          <w:sz w:val="22"/>
          <w:szCs w:val="22"/>
        </w:rPr>
      </w:pPr>
    </w:p>
    <w:p w:rsidR="00537D7C" w:rsidRPr="00ED5152" w:rsidRDefault="00537D7C" w:rsidP="00137B54">
      <w:pPr>
        <w:jc w:val="center"/>
        <w:rPr>
          <w:sz w:val="22"/>
          <w:szCs w:val="22"/>
        </w:rPr>
      </w:pPr>
      <w:r w:rsidRPr="00ED5152">
        <w:rPr>
          <w:sz w:val="22"/>
          <w:szCs w:val="22"/>
        </w:rPr>
        <w:t xml:space="preserve">на </w:t>
      </w:r>
      <w:r w:rsidR="00A82D4D" w:rsidRPr="00ED5152">
        <w:rPr>
          <w:sz w:val="22"/>
          <w:szCs w:val="22"/>
        </w:rPr>
        <w:t xml:space="preserve">проведение прочностных и эксплуатационных расчётов </w:t>
      </w:r>
      <w:r w:rsidR="00137B54" w:rsidRPr="00ED5152">
        <w:rPr>
          <w:sz w:val="22"/>
          <w:szCs w:val="22"/>
        </w:rPr>
        <w:t>трубопроводов из полимерных матер</w:t>
      </w:r>
      <w:r w:rsidR="00137B54" w:rsidRPr="00ED5152">
        <w:rPr>
          <w:sz w:val="22"/>
          <w:szCs w:val="22"/>
        </w:rPr>
        <w:t>и</w:t>
      </w:r>
      <w:r w:rsidR="00137B54" w:rsidRPr="00ED5152">
        <w:rPr>
          <w:sz w:val="22"/>
          <w:szCs w:val="22"/>
        </w:rPr>
        <w:t xml:space="preserve">алов </w:t>
      </w:r>
      <w:r w:rsidRPr="00ED5152">
        <w:rPr>
          <w:sz w:val="22"/>
          <w:szCs w:val="22"/>
        </w:rPr>
        <w:t>по проекту «</w:t>
      </w:r>
      <w:proofErr w:type="spellStart"/>
      <w:r w:rsidRPr="00ED5152">
        <w:rPr>
          <w:sz w:val="22"/>
          <w:szCs w:val="22"/>
        </w:rPr>
        <w:t>Надеждинский</w:t>
      </w:r>
      <w:proofErr w:type="spellEnd"/>
      <w:r w:rsidRPr="00ED5152">
        <w:rPr>
          <w:sz w:val="22"/>
          <w:szCs w:val="22"/>
        </w:rPr>
        <w:t xml:space="preserve"> металлургический завод имени Б.И. Колесникова. Нейтрализация серной кислоты» </w:t>
      </w:r>
    </w:p>
    <w:p w:rsidR="00355080" w:rsidRPr="00ED5152" w:rsidRDefault="00355080" w:rsidP="00B15CF4">
      <w:pPr>
        <w:jc w:val="center"/>
        <w:rPr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2882"/>
        <w:gridCol w:w="6353"/>
      </w:tblGrid>
      <w:tr w:rsidR="00837658" w:rsidRPr="00ED5152" w:rsidTr="009D5E3A">
        <w:tc>
          <w:tcPr>
            <w:tcW w:w="654" w:type="dxa"/>
            <w:vAlign w:val="center"/>
          </w:tcPr>
          <w:p w:rsidR="00837658" w:rsidRPr="00ED5152" w:rsidRDefault="00837658" w:rsidP="0069755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837658" w:rsidRPr="00ED5152" w:rsidRDefault="00837658" w:rsidP="0069755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6353" w:type="dxa"/>
            <w:vAlign w:val="center"/>
          </w:tcPr>
          <w:p w:rsidR="00837658" w:rsidRPr="00ED5152" w:rsidRDefault="0063318E" w:rsidP="009D5E3A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Объект капитального строительства «</w:t>
            </w:r>
            <w:proofErr w:type="spellStart"/>
            <w:r w:rsidRPr="00ED5152">
              <w:rPr>
                <w:sz w:val="20"/>
                <w:szCs w:val="20"/>
              </w:rPr>
              <w:t>Надеждинский</w:t>
            </w:r>
            <w:proofErr w:type="spellEnd"/>
            <w:r w:rsidRPr="00ED5152">
              <w:rPr>
                <w:sz w:val="20"/>
                <w:szCs w:val="20"/>
              </w:rPr>
              <w:t xml:space="preserve"> металлург</w:t>
            </w:r>
            <w:r w:rsidRPr="00ED5152">
              <w:rPr>
                <w:sz w:val="20"/>
                <w:szCs w:val="20"/>
              </w:rPr>
              <w:t>и</w:t>
            </w:r>
            <w:r w:rsidRPr="00ED5152">
              <w:rPr>
                <w:sz w:val="20"/>
                <w:szCs w:val="20"/>
              </w:rPr>
              <w:t>ческий завод имени Б.И. Колесникова.</w:t>
            </w:r>
            <w:r w:rsidR="008933FE" w:rsidRPr="00ED5152">
              <w:rPr>
                <w:sz w:val="20"/>
                <w:szCs w:val="20"/>
              </w:rPr>
              <w:t xml:space="preserve"> Нейтрализация серной кислоты»</w:t>
            </w:r>
            <w:r w:rsidR="00461B45" w:rsidRPr="00ED5152">
              <w:rPr>
                <w:sz w:val="20"/>
                <w:szCs w:val="20"/>
              </w:rPr>
              <w:t>, шифр: «НМЗ-НСК, КП-СП»</w:t>
            </w:r>
          </w:p>
        </w:tc>
      </w:tr>
      <w:tr w:rsidR="00837658" w:rsidRPr="00ED5152" w:rsidTr="009D5E3A">
        <w:tc>
          <w:tcPr>
            <w:tcW w:w="654" w:type="dxa"/>
            <w:vAlign w:val="center"/>
          </w:tcPr>
          <w:p w:rsidR="00837658" w:rsidRPr="00ED5152" w:rsidRDefault="00837658" w:rsidP="0069755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837658" w:rsidRPr="00ED5152" w:rsidRDefault="00837658" w:rsidP="0069755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Место расположения</w:t>
            </w:r>
          </w:p>
        </w:tc>
        <w:tc>
          <w:tcPr>
            <w:tcW w:w="6353" w:type="dxa"/>
            <w:vAlign w:val="center"/>
          </w:tcPr>
          <w:p w:rsidR="00384DC1" w:rsidRPr="00ED5152" w:rsidRDefault="00526327" w:rsidP="00505169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РФ, Красноярский край,</w:t>
            </w:r>
            <w:r w:rsidR="00505169" w:rsidRPr="00ED5152">
              <w:rPr>
                <w:sz w:val="20"/>
                <w:szCs w:val="20"/>
              </w:rPr>
              <w:t xml:space="preserve"> городской округ город Норильск, 11-15 км автодороги Норильск-</w:t>
            </w:r>
            <w:proofErr w:type="spellStart"/>
            <w:r w:rsidR="00505169" w:rsidRPr="00ED5152">
              <w:rPr>
                <w:sz w:val="20"/>
                <w:szCs w:val="20"/>
              </w:rPr>
              <w:t>Алыкель</w:t>
            </w:r>
            <w:proofErr w:type="spellEnd"/>
            <w:r w:rsidR="00505169" w:rsidRPr="00ED5152">
              <w:rPr>
                <w:sz w:val="20"/>
                <w:szCs w:val="20"/>
              </w:rPr>
              <w:t>.</w:t>
            </w:r>
            <w:r w:rsidR="00A2175B" w:rsidRPr="00ED5152">
              <w:rPr>
                <w:sz w:val="20"/>
                <w:szCs w:val="20"/>
              </w:rPr>
              <w:tab/>
            </w:r>
            <w:r w:rsidR="00A2175B" w:rsidRPr="00ED5152">
              <w:rPr>
                <w:sz w:val="20"/>
                <w:szCs w:val="20"/>
              </w:rPr>
              <w:tab/>
            </w:r>
            <w:r w:rsidR="00A2175B" w:rsidRPr="00ED5152">
              <w:rPr>
                <w:sz w:val="20"/>
                <w:szCs w:val="20"/>
              </w:rPr>
              <w:tab/>
            </w:r>
          </w:p>
        </w:tc>
      </w:tr>
      <w:tr w:rsidR="00EF0A1F" w:rsidRPr="00ED5152" w:rsidTr="009D5E3A">
        <w:tc>
          <w:tcPr>
            <w:tcW w:w="654" w:type="dxa"/>
            <w:vAlign w:val="center"/>
          </w:tcPr>
          <w:p w:rsidR="00EF0A1F" w:rsidRPr="00ED5152" w:rsidRDefault="00EF0A1F" w:rsidP="0069755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EF0A1F" w:rsidRPr="00ED5152" w:rsidRDefault="00FE4B05" w:rsidP="0069755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</w:t>
            </w:r>
            <w:r w:rsidR="00505169" w:rsidRPr="00ED5152">
              <w:rPr>
                <w:sz w:val="20"/>
                <w:szCs w:val="20"/>
              </w:rPr>
              <w:t>остав</w:t>
            </w:r>
            <w:r w:rsidR="00EF0A1F" w:rsidRPr="00ED5152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6353" w:type="dxa"/>
            <w:vAlign w:val="center"/>
          </w:tcPr>
          <w:p w:rsidR="00563F94" w:rsidRPr="00ED5152" w:rsidRDefault="00137B54" w:rsidP="002D072E">
            <w:pPr>
              <w:numPr>
                <w:ilvl w:val="0"/>
                <w:numId w:val="33"/>
              </w:numPr>
              <w:tabs>
                <w:tab w:val="left" w:pos="292"/>
              </w:tabs>
              <w:ind w:left="8" w:hanging="3"/>
              <w:jc w:val="both"/>
              <w:rPr>
                <w:bCs/>
                <w:sz w:val="20"/>
                <w:szCs w:val="20"/>
              </w:rPr>
            </w:pPr>
            <w:r w:rsidRPr="00ED5152">
              <w:rPr>
                <w:bCs/>
                <w:sz w:val="20"/>
                <w:szCs w:val="20"/>
              </w:rPr>
              <w:t>проведение прочностных и эксплуатационных расчетов трубопр</w:t>
            </w:r>
            <w:r w:rsidRPr="00ED5152">
              <w:rPr>
                <w:bCs/>
                <w:sz w:val="20"/>
                <w:szCs w:val="20"/>
              </w:rPr>
              <w:t>о</w:t>
            </w:r>
            <w:r w:rsidRPr="00ED5152">
              <w:rPr>
                <w:bCs/>
                <w:sz w:val="20"/>
                <w:szCs w:val="20"/>
              </w:rPr>
              <w:t>водов полимерных материалов</w:t>
            </w:r>
            <w:r w:rsidR="00654B21" w:rsidRPr="00ED5152">
              <w:rPr>
                <w:bCs/>
                <w:sz w:val="20"/>
                <w:szCs w:val="20"/>
              </w:rPr>
              <w:t>.</w:t>
            </w:r>
          </w:p>
        </w:tc>
      </w:tr>
      <w:tr w:rsidR="001708CF" w:rsidRPr="00ED5152" w:rsidTr="009D5E3A">
        <w:trPr>
          <w:trHeight w:val="274"/>
        </w:trPr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Сроки выполнения работ</w:t>
            </w:r>
          </w:p>
        </w:tc>
        <w:tc>
          <w:tcPr>
            <w:tcW w:w="6353" w:type="dxa"/>
            <w:vAlign w:val="center"/>
          </w:tcPr>
          <w:p w:rsidR="001708CF" w:rsidRPr="00ED5152" w:rsidRDefault="00ED5152" w:rsidP="007F2418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</w:t>
            </w:r>
            <w:r w:rsidR="003C3F6A" w:rsidRPr="00ED5152">
              <w:rPr>
                <w:sz w:val="20"/>
                <w:szCs w:val="20"/>
              </w:rPr>
              <w:t xml:space="preserve"> момента заключения договора</w:t>
            </w:r>
            <w:r w:rsidRPr="00ED5152">
              <w:rPr>
                <w:sz w:val="20"/>
                <w:szCs w:val="20"/>
              </w:rPr>
              <w:t xml:space="preserve"> до 25.12.2025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Заказчик</w:t>
            </w:r>
          </w:p>
        </w:tc>
        <w:tc>
          <w:tcPr>
            <w:tcW w:w="6353" w:type="dxa"/>
            <w:vAlign w:val="center"/>
          </w:tcPr>
          <w:p w:rsidR="001708CF" w:rsidRPr="00ED5152" w:rsidRDefault="00ED5152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АО «ВТИ»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 xml:space="preserve">Подрядчик </w:t>
            </w:r>
          </w:p>
        </w:tc>
        <w:tc>
          <w:tcPr>
            <w:tcW w:w="6353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 xml:space="preserve">Определяется по результатам </w:t>
            </w:r>
            <w:r w:rsidRPr="00ED5152">
              <w:rPr>
                <w:b/>
                <w:sz w:val="20"/>
                <w:szCs w:val="20"/>
              </w:rPr>
              <w:t>закупки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Рабочая документация</w:t>
            </w:r>
          </w:p>
        </w:tc>
        <w:tc>
          <w:tcPr>
            <w:tcW w:w="6353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Передается по факту разработки. Подрядчиком выполняется входной контроль РД.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Состав работ</w:t>
            </w:r>
          </w:p>
        </w:tc>
        <w:tc>
          <w:tcPr>
            <w:tcW w:w="6353" w:type="dxa"/>
            <w:vAlign w:val="center"/>
          </w:tcPr>
          <w:p w:rsidR="003C3F6A" w:rsidRPr="00ED5152" w:rsidRDefault="003C3F6A" w:rsidP="002D072E">
            <w:pPr>
              <w:numPr>
                <w:ilvl w:val="0"/>
                <w:numId w:val="33"/>
              </w:numPr>
              <w:tabs>
                <w:tab w:val="left" w:pos="319"/>
              </w:tabs>
              <w:ind w:left="8" w:hanging="3"/>
              <w:jc w:val="both"/>
              <w:rPr>
                <w:bCs/>
                <w:sz w:val="20"/>
                <w:szCs w:val="20"/>
              </w:rPr>
            </w:pPr>
            <w:r w:rsidRPr="00ED5152">
              <w:rPr>
                <w:bCs/>
                <w:sz w:val="20"/>
                <w:szCs w:val="20"/>
              </w:rPr>
              <w:t>анализ полученной документации;</w:t>
            </w:r>
          </w:p>
          <w:p w:rsidR="003C3F6A" w:rsidRPr="00ED5152" w:rsidRDefault="003C3F6A" w:rsidP="002D072E">
            <w:pPr>
              <w:numPr>
                <w:ilvl w:val="0"/>
                <w:numId w:val="33"/>
              </w:numPr>
              <w:tabs>
                <w:tab w:val="left" w:pos="319"/>
              </w:tabs>
              <w:ind w:left="8" w:hanging="3"/>
              <w:jc w:val="both"/>
              <w:rPr>
                <w:sz w:val="20"/>
                <w:szCs w:val="20"/>
              </w:rPr>
            </w:pPr>
            <w:r w:rsidRPr="00ED5152">
              <w:rPr>
                <w:bCs/>
                <w:sz w:val="20"/>
                <w:szCs w:val="20"/>
              </w:rPr>
              <w:t>проведение необходимых расчетов прочностных и эксплуатацио</w:t>
            </w:r>
            <w:r w:rsidRPr="00ED5152">
              <w:rPr>
                <w:bCs/>
                <w:sz w:val="20"/>
                <w:szCs w:val="20"/>
              </w:rPr>
              <w:t>н</w:t>
            </w:r>
            <w:r w:rsidRPr="00ED5152">
              <w:rPr>
                <w:bCs/>
                <w:sz w:val="20"/>
                <w:szCs w:val="20"/>
              </w:rPr>
              <w:t>ных</w:t>
            </w:r>
            <w:r w:rsidR="00654B21" w:rsidRPr="00ED5152">
              <w:rPr>
                <w:bCs/>
                <w:sz w:val="20"/>
                <w:szCs w:val="20"/>
              </w:rPr>
              <w:t>.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Технические требования к качеству работ</w:t>
            </w:r>
          </w:p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53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В строгом соответствии с утвержденными требованиями госуда</w:t>
            </w:r>
            <w:r w:rsidRPr="00ED5152">
              <w:rPr>
                <w:sz w:val="20"/>
                <w:szCs w:val="20"/>
              </w:rPr>
              <w:t>р</w:t>
            </w:r>
            <w:r w:rsidRPr="00ED5152">
              <w:rPr>
                <w:sz w:val="20"/>
                <w:szCs w:val="20"/>
              </w:rPr>
              <w:t>ственных стандартов и строительных норм и правил, инструкц</w:t>
            </w:r>
            <w:r w:rsidRPr="00ED5152">
              <w:rPr>
                <w:sz w:val="20"/>
                <w:szCs w:val="20"/>
              </w:rPr>
              <w:t>и</w:t>
            </w:r>
            <w:r w:rsidRPr="00ED5152">
              <w:rPr>
                <w:sz w:val="20"/>
                <w:szCs w:val="20"/>
              </w:rPr>
              <w:t xml:space="preserve">ями завода-изготовителя к применяемым материалам. 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Объем работ</w:t>
            </w:r>
          </w:p>
        </w:tc>
        <w:tc>
          <w:tcPr>
            <w:tcW w:w="6353" w:type="dxa"/>
            <w:vAlign w:val="center"/>
          </w:tcPr>
          <w:p w:rsidR="009D6D4C" w:rsidRPr="00ED5152" w:rsidRDefault="00B433D4" w:rsidP="003C3F6A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</w:t>
            </w:r>
            <w:r w:rsidR="008E2229" w:rsidRPr="00ED5152">
              <w:rPr>
                <w:sz w:val="20"/>
                <w:szCs w:val="20"/>
              </w:rPr>
              <w:t xml:space="preserve">огласно </w:t>
            </w:r>
            <w:r w:rsidR="00B262C2" w:rsidRPr="00ED5152">
              <w:rPr>
                <w:sz w:val="20"/>
                <w:szCs w:val="20"/>
              </w:rPr>
              <w:t>рабочей документации</w:t>
            </w:r>
            <w:r w:rsidR="003C3F6A" w:rsidRPr="00ED5152">
              <w:rPr>
                <w:sz w:val="20"/>
                <w:szCs w:val="20"/>
              </w:rPr>
              <w:t xml:space="preserve"> НМЗ-НСК-2233.19-010-ТХ3.1</w:t>
            </w:r>
            <w:r w:rsidR="008E2229" w:rsidRPr="00ED5152">
              <w:rPr>
                <w:sz w:val="20"/>
                <w:szCs w:val="20"/>
              </w:rPr>
              <w:t>: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43а.1-6.1.1-500-ХПВХ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43б.1.2-6.1.1-300-ХПВХ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45а.1-6.1.3-100-ХПВХ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43б.2.2-6.1.1-300-ХПВХ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43.1.1-6.1.1-250-ХПВХ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44.1-6.1.1-50-ХПВХ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43.2.1-6.1.1-250-ХПВХ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43.2.3-6.1.1-250-ХПВХ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45.1-6.1.3-65-ХПВХ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43б.1.1-6.1.1-300-ХПВХ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43б.1.3-6.1.1-300-ХПВХ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43б.2.1-6.1.1-300-ХПВХ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43б.2.3-6.1.1-300-ХПВХ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43.1.2-6.1.1-250-ХПВХ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43.1.3-6.1.1-250-ХПВХ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43.2.2-6.1.1-250-ХПВХ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45а.2-6.1.3-100-ХПВХ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46.1-6.1.3-50-ХПВХ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118.3.1-6.1.19-100-ХПВХ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115.3-6.1.17-100-ХПВХ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Дренаж-010-01.101.01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Дренаж-010-01.103.01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117.3-6.1.18-100-ХПВХ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118.3.2-6.1.19-100-ХПВХ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116.3-6.1.17-50-ХПВХ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Дренаж-010-02.101.01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Дренаж-010-02.103.01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Дренаж-010-03.148.01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108.2-3.8-100-ХПВХ</w:t>
            </w:r>
            <w:r w:rsidRPr="00ED5152">
              <w:rPr>
                <w:sz w:val="20"/>
                <w:szCs w:val="20"/>
              </w:rPr>
              <w:t>;</w:t>
            </w:r>
          </w:p>
          <w:p w:rsidR="006538F9" w:rsidRPr="00ED5152" w:rsidRDefault="006538F9" w:rsidP="006538F9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lastRenderedPageBreak/>
              <w:t>Дренаж-010.02.110.01</w:t>
            </w:r>
            <w:r w:rsidRPr="00ED5152">
              <w:rPr>
                <w:sz w:val="20"/>
                <w:szCs w:val="20"/>
              </w:rPr>
              <w:t>;</w:t>
            </w:r>
          </w:p>
          <w:p w:rsidR="008E2229" w:rsidRPr="00ED5152" w:rsidRDefault="006538F9" w:rsidP="003C3F6A">
            <w:pPr>
              <w:pStyle w:val="af1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108.1-3.8-100-ХПВХ</w:t>
            </w:r>
            <w:r w:rsidRPr="00ED5152">
              <w:rPr>
                <w:sz w:val="20"/>
                <w:szCs w:val="20"/>
              </w:rPr>
              <w:t>.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Требования к расчёту стоим</w:t>
            </w:r>
            <w:r w:rsidRPr="00ED5152">
              <w:rPr>
                <w:sz w:val="20"/>
                <w:szCs w:val="20"/>
              </w:rPr>
              <w:t>о</w:t>
            </w:r>
            <w:r w:rsidRPr="00ED5152">
              <w:rPr>
                <w:sz w:val="20"/>
                <w:szCs w:val="20"/>
              </w:rPr>
              <w:t xml:space="preserve">сти работ  </w:t>
            </w:r>
          </w:p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53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Ценовое предложение Претендента является предельно доп</w:t>
            </w:r>
            <w:r w:rsidRPr="00ED5152">
              <w:rPr>
                <w:sz w:val="20"/>
                <w:szCs w:val="20"/>
              </w:rPr>
              <w:t>у</w:t>
            </w:r>
            <w:r w:rsidRPr="00ED5152">
              <w:rPr>
                <w:sz w:val="20"/>
                <w:szCs w:val="20"/>
              </w:rPr>
              <w:t>стимым и представляет собой суммарную стоимость всех работ,</w:t>
            </w:r>
            <w:r w:rsidR="003C3F6A" w:rsidRPr="00ED5152">
              <w:rPr>
                <w:sz w:val="20"/>
                <w:szCs w:val="20"/>
              </w:rPr>
              <w:t xml:space="preserve"> предусмотре</w:t>
            </w:r>
            <w:r w:rsidR="003C3F6A" w:rsidRPr="00ED5152">
              <w:rPr>
                <w:sz w:val="20"/>
                <w:szCs w:val="20"/>
              </w:rPr>
              <w:t>н</w:t>
            </w:r>
            <w:r w:rsidR="003C3F6A" w:rsidRPr="00ED5152">
              <w:rPr>
                <w:sz w:val="20"/>
                <w:szCs w:val="20"/>
              </w:rPr>
              <w:t>ных документацией.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Комплектация материалами и оборудованием</w:t>
            </w:r>
          </w:p>
        </w:tc>
        <w:tc>
          <w:tcPr>
            <w:tcW w:w="6353" w:type="dxa"/>
            <w:vAlign w:val="center"/>
          </w:tcPr>
          <w:p w:rsidR="001708CF" w:rsidRPr="00ED5152" w:rsidRDefault="003C3F6A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Не требуется</w:t>
            </w:r>
            <w:r w:rsidR="001708CF" w:rsidRPr="00ED5152">
              <w:rPr>
                <w:sz w:val="20"/>
                <w:szCs w:val="20"/>
              </w:rPr>
              <w:t xml:space="preserve"> 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1708CF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Условие привлечения субпо</w:t>
            </w:r>
            <w:r w:rsidRPr="00ED5152">
              <w:rPr>
                <w:sz w:val="20"/>
                <w:szCs w:val="20"/>
              </w:rPr>
              <w:t>д</w:t>
            </w:r>
            <w:r w:rsidRPr="00ED5152">
              <w:rPr>
                <w:sz w:val="20"/>
                <w:szCs w:val="20"/>
              </w:rPr>
              <w:t>рядных организаций</w:t>
            </w:r>
          </w:p>
        </w:tc>
        <w:tc>
          <w:tcPr>
            <w:tcW w:w="6353" w:type="dxa"/>
            <w:vAlign w:val="center"/>
          </w:tcPr>
          <w:p w:rsidR="001708CF" w:rsidRPr="00ED5152" w:rsidRDefault="001708CF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Согласно условиям договора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1708CF" w:rsidP="00F2550E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</w:t>
            </w:r>
            <w:r w:rsidR="00F2550E" w:rsidRPr="00ED5152">
              <w:rPr>
                <w:sz w:val="20"/>
                <w:szCs w:val="20"/>
              </w:rPr>
              <w:t>5</w:t>
            </w:r>
            <w:r w:rsidRPr="00ED5152">
              <w:rPr>
                <w:sz w:val="20"/>
                <w:szCs w:val="20"/>
              </w:rPr>
              <w:t>.</w:t>
            </w: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Организация подсобно-вспомогательной зоны</w:t>
            </w:r>
          </w:p>
        </w:tc>
        <w:tc>
          <w:tcPr>
            <w:tcW w:w="6353" w:type="dxa"/>
            <w:vAlign w:val="center"/>
          </w:tcPr>
          <w:p w:rsidR="001708CF" w:rsidRPr="00ED5152" w:rsidRDefault="003C3F6A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Не требуется</w:t>
            </w:r>
          </w:p>
        </w:tc>
      </w:tr>
      <w:tr w:rsidR="001708CF" w:rsidRPr="00ED5152" w:rsidTr="009D5E3A">
        <w:trPr>
          <w:trHeight w:val="936"/>
        </w:trPr>
        <w:tc>
          <w:tcPr>
            <w:tcW w:w="654" w:type="dxa"/>
            <w:vAlign w:val="center"/>
          </w:tcPr>
          <w:p w:rsidR="001708CF" w:rsidRPr="00ED5152" w:rsidRDefault="00F2550E" w:rsidP="001708CF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16</w:t>
            </w:r>
            <w:r w:rsidR="001708CF" w:rsidRPr="00ED5152">
              <w:rPr>
                <w:sz w:val="20"/>
                <w:szCs w:val="20"/>
              </w:rPr>
              <w:t>.</w:t>
            </w: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Строительные работы</w:t>
            </w:r>
          </w:p>
        </w:tc>
        <w:tc>
          <w:tcPr>
            <w:tcW w:w="6353" w:type="dxa"/>
            <w:vAlign w:val="center"/>
          </w:tcPr>
          <w:p w:rsidR="001708CF" w:rsidRPr="00ED5152" w:rsidRDefault="003C3F6A" w:rsidP="001708CF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Не требуется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F2550E" w:rsidP="001708CF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17</w:t>
            </w:r>
            <w:r w:rsidR="001708CF" w:rsidRPr="00ED5152">
              <w:rPr>
                <w:sz w:val="20"/>
                <w:szCs w:val="20"/>
              </w:rPr>
              <w:t>.</w:t>
            </w: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Требования к организации по строительному контролю</w:t>
            </w:r>
          </w:p>
        </w:tc>
        <w:tc>
          <w:tcPr>
            <w:tcW w:w="6353" w:type="dxa"/>
            <w:vAlign w:val="center"/>
          </w:tcPr>
          <w:p w:rsidR="001708CF" w:rsidRPr="00ED5152" w:rsidRDefault="003C3F6A" w:rsidP="007F2418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Не требуется</w:t>
            </w:r>
          </w:p>
        </w:tc>
      </w:tr>
      <w:tr w:rsidR="001708CF" w:rsidRPr="00ED5152" w:rsidTr="009D5E3A">
        <w:tc>
          <w:tcPr>
            <w:tcW w:w="654" w:type="dxa"/>
            <w:vAlign w:val="center"/>
          </w:tcPr>
          <w:p w:rsidR="001708CF" w:rsidRPr="00ED5152" w:rsidRDefault="00F2550E" w:rsidP="001708CF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18</w:t>
            </w:r>
            <w:r w:rsidR="001708CF" w:rsidRPr="00ED5152">
              <w:rPr>
                <w:sz w:val="20"/>
                <w:szCs w:val="20"/>
              </w:rPr>
              <w:t>.</w:t>
            </w:r>
          </w:p>
        </w:tc>
        <w:tc>
          <w:tcPr>
            <w:tcW w:w="2882" w:type="dxa"/>
            <w:vAlign w:val="center"/>
          </w:tcPr>
          <w:p w:rsidR="001708CF" w:rsidRPr="00ED5152" w:rsidRDefault="001708CF" w:rsidP="001708CF">
            <w:pPr>
              <w:jc w:val="both"/>
              <w:rPr>
                <w:bCs/>
                <w:sz w:val="20"/>
                <w:szCs w:val="20"/>
              </w:rPr>
            </w:pPr>
            <w:r w:rsidRPr="00ED5152">
              <w:rPr>
                <w:bCs/>
                <w:sz w:val="20"/>
                <w:szCs w:val="20"/>
              </w:rPr>
              <w:t>Приложения</w:t>
            </w:r>
          </w:p>
        </w:tc>
        <w:tc>
          <w:tcPr>
            <w:tcW w:w="6353" w:type="dxa"/>
            <w:vAlign w:val="center"/>
          </w:tcPr>
          <w:p w:rsidR="00040AA9" w:rsidRPr="00ED5152" w:rsidRDefault="00137B54" w:rsidP="003C3F6A">
            <w:pPr>
              <w:jc w:val="both"/>
              <w:rPr>
                <w:sz w:val="20"/>
                <w:szCs w:val="20"/>
              </w:rPr>
            </w:pPr>
            <w:r w:rsidRPr="00ED5152">
              <w:rPr>
                <w:sz w:val="20"/>
                <w:szCs w:val="20"/>
              </w:rPr>
              <w:t>Рабочая документация НМЗ-НСК-2233.19-010-ТХ3.1</w:t>
            </w:r>
            <w:r w:rsidR="003C3F6A" w:rsidRPr="00ED5152">
              <w:rPr>
                <w:sz w:val="20"/>
                <w:szCs w:val="20"/>
              </w:rPr>
              <w:t>.</w:t>
            </w:r>
          </w:p>
          <w:p w:rsidR="00040AA9" w:rsidRPr="00ED5152" w:rsidRDefault="00040AA9" w:rsidP="003C3F6A">
            <w:pPr>
              <w:jc w:val="both"/>
            </w:pPr>
            <w:r w:rsidRPr="00ED5152">
              <w:rPr>
                <w:sz w:val="20"/>
                <w:szCs w:val="20"/>
              </w:rPr>
              <w:t>Исполнительная документация на фактически смонтированные линии</w:t>
            </w:r>
            <w:r w:rsidR="00751887" w:rsidRPr="00ED5152">
              <w:rPr>
                <w:sz w:val="20"/>
                <w:szCs w:val="20"/>
              </w:rPr>
              <w:t xml:space="preserve"> согласно п.10 данного технического задания.</w:t>
            </w:r>
          </w:p>
        </w:tc>
      </w:tr>
    </w:tbl>
    <w:p w:rsidR="00322099" w:rsidRPr="00ED5152" w:rsidRDefault="00322099" w:rsidP="005D0E00"/>
    <w:sectPr w:rsidR="00322099" w:rsidRPr="00ED5152" w:rsidSect="002D072E">
      <w:footerReference w:type="default" r:id="rId8"/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DC" w:rsidRDefault="00B120DC" w:rsidP="00743566">
      <w:r>
        <w:separator/>
      </w:r>
    </w:p>
  </w:endnote>
  <w:endnote w:type="continuationSeparator" w:id="0">
    <w:p w:rsidR="00B120DC" w:rsidRDefault="00B120DC" w:rsidP="0074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A9F" w:rsidRDefault="00176A9F" w:rsidP="00EC0566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ED515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DC" w:rsidRDefault="00B120DC" w:rsidP="00743566">
      <w:r>
        <w:separator/>
      </w:r>
    </w:p>
  </w:footnote>
  <w:footnote w:type="continuationSeparator" w:id="0">
    <w:p w:rsidR="00B120DC" w:rsidRDefault="00B120DC" w:rsidP="0074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300457C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1D"/>
    <w:multiLevelType w:val="multilevel"/>
    <w:tmpl w:val="0000001C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64669A3"/>
    <w:multiLevelType w:val="hybridMultilevel"/>
    <w:tmpl w:val="A296E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1C79A2"/>
    <w:multiLevelType w:val="hybridMultilevel"/>
    <w:tmpl w:val="CA9E8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D8C2E0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C09F9"/>
    <w:multiLevelType w:val="hybridMultilevel"/>
    <w:tmpl w:val="6ED69F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295F6E"/>
    <w:multiLevelType w:val="hybridMultilevel"/>
    <w:tmpl w:val="1B54B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56B93"/>
    <w:multiLevelType w:val="hybridMultilevel"/>
    <w:tmpl w:val="70500F30"/>
    <w:lvl w:ilvl="0" w:tplc="3CAAA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3E84"/>
    <w:multiLevelType w:val="hybridMultilevel"/>
    <w:tmpl w:val="4906E4D2"/>
    <w:lvl w:ilvl="0" w:tplc="F8B85B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B2172"/>
    <w:multiLevelType w:val="multilevel"/>
    <w:tmpl w:val="CA06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5D29B7"/>
    <w:multiLevelType w:val="hybridMultilevel"/>
    <w:tmpl w:val="1B447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9C5050"/>
    <w:multiLevelType w:val="multilevel"/>
    <w:tmpl w:val="21F2CD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2">
    <w:nsid w:val="27E83C59"/>
    <w:multiLevelType w:val="multilevel"/>
    <w:tmpl w:val="3CD4E680"/>
    <w:lvl w:ilvl="0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355C81"/>
    <w:multiLevelType w:val="hybridMultilevel"/>
    <w:tmpl w:val="07A6A71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3BF447D4"/>
    <w:multiLevelType w:val="hybridMultilevel"/>
    <w:tmpl w:val="8154D932"/>
    <w:lvl w:ilvl="0" w:tplc="1A4E9B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EE8C1BCC">
      <w:start w:val="1"/>
      <w:numFmt w:val="decimal"/>
      <w:lvlText w:val="%2."/>
      <w:lvlJc w:val="left"/>
      <w:pPr>
        <w:ind w:left="786" w:hanging="360"/>
      </w:pPr>
      <w:rPr>
        <w:rFonts w:ascii="Arial" w:hAnsi="Arial" w:cs="Aria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31B51"/>
    <w:multiLevelType w:val="hybridMultilevel"/>
    <w:tmpl w:val="5EDC7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536FCB"/>
    <w:multiLevelType w:val="hybridMultilevel"/>
    <w:tmpl w:val="259C26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D8C2E0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9D64C2"/>
    <w:multiLevelType w:val="hybridMultilevel"/>
    <w:tmpl w:val="5B5EB1BA"/>
    <w:lvl w:ilvl="0" w:tplc="0F78C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D11B9"/>
    <w:multiLevelType w:val="multilevel"/>
    <w:tmpl w:val="D4CC4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9">
    <w:nsid w:val="485061EA"/>
    <w:multiLevelType w:val="hybridMultilevel"/>
    <w:tmpl w:val="381E4A04"/>
    <w:lvl w:ilvl="0" w:tplc="D160F8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84532"/>
    <w:multiLevelType w:val="hybridMultilevel"/>
    <w:tmpl w:val="B8F0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C1324"/>
    <w:multiLevelType w:val="multilevel"/>
    <w:tmpl w:val="B1A824E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2">
    <w:nsid w:val="55D633FB"/>
    <w:multiLevelType w:val="hybridMultilevel"/>
    <w:tmpl w:val="2F008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962971"/>
    <w:multiLevelType w:val="hybridMultilevel"/>
    <w:tmpl w:val="0F162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442AC"/>
    <w:multiLevelType w:val="hybridMultilevel"/>
    <w:tmpl w:val="12B644C0"/>
    <w:lvl w:ilvl="0" w:tplc="0F78C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DB47CB"/>
    <w:multiLevelType w:val="hybridMultilevel"/>
    <w:tmpl w:val="F9A85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A9036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60E02C1F"/>
    <w:multiLevelType w:val="multilevel"/>
    <w:tmpl w:val="CA9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CA01CD"/>
    <w:multiLevelType w:val="hybridMultilevel"/>
    <w:tmpl w:val="3FD087F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2E15DD"/>
    <w:multiLevelType w:val="hybridMultilevel"/>
    <w:tmpl w:val="C25A8D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86331E"/>
    <w:multiLevelType w:val="hybridMultilevel"/>
    <w:tmpl w:val="731A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E522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C8B5694"/>
    <w:multiLevelType w:val="multilevel"/>
    <w:tmpl w:val="0E38F8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</w:rPr>
    </w:lvl>
  </w:abstractNum>
  <w:abstractNum w:abstractNumId="33">
    <w:nsid w:val="73D44D42"/>
    <w:multiLevelType w:val="hybridMultilevel"/>
    <w:tmpl w:val="D9C05D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4253C"/>
    <w:multiLevelType w:val="hybridMultilevel"/>
    <w:tmpl w:val="3CD4E680"/>
    <w:lvl w:ilvl="0" w:tplc="63D8C2E0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2B150E"/>
    <w:multiLevelType w:val="multilevel"/>
    <w:tmpl w:val="18C6CC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6">
    <w:nsid w:val="7F2E6050"/>
    <w:multiLevelType w:val="hybridMultilevel"/>
    <w:tmpl w:val="54FCBDF4"/>
    <w:lvl w:ilvl="0" w:tplc="F6EEC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6"/>
  </w:num>
  <w:num w:numId="5">
    <w:abstractNumId w:val="3"/>
  </w:num>
  <w:num w:numId="6">
    <w:abstractNumId w:val="34"/>
  </w:num>
  <w:num w:numId="7">
    <w:abstractNumId w:val="12"/>
  </w:num>
  <w:num w:numId="8">
    <w:abstractNumId w:val="29"/>
  </w:num>
  <w:num w:numId="9">
    <w:abstractNumId w:val="27"/>
  </w:num>
  <w:num w:numId="10">
    <w:abstractNumId w:val="26"/>
  </w:num>
  <w:num w:numId="11">
    <w:abstractNumId w:val="15"/>
  </w:num>
  <w:num w:numId="12">
    <w:abstractNumId w:val="20"/>
  </w:num>
  <w:num w:numId="13">
    <w:abstractNumId w:val="8"/>
  </w:num>
  <w:num w:numId="14">
    <w:abstractNumId w:val="33"/>
  </w:num>
  <w:num w:numId="15">
    <w:abstractNumId w:val="5"/>
  </w:num>
  <w:num w:numId="16">
    <w:abstractNumId w:val="36"/>
  </w:num>
  <w:num w:numId="17">
    <w:abstractNumId w:val="7"/>
  </w:num>
  <w:num w:numId="18">
    <w:abstractNumId w:val="31"/>
  </w:num>
  <w:num w:numId="19">
    <w:abstractNumId w:val="13"/>
  </w:num>
  <w:num w:numId="20">
    <w:abstractNumId w:val="23"/>
  </w:num>
  <w:num w:numId="21">
    <w:abstractNumId w:val="32"/>
  </w:num>
  <w:num w:numId="22">
    <w:abstractNumId w:val="0"/>
  </w:num>
  <w:num w:numId="23">
    <w:abstractNumId w:val="11"/>
  </w:num>
  <w:num w:numId="24">
    <w:abstractNumId w:val="35"/>
  </w:num>
  <w:num w:numId="25">
    <w:abstractNumId w:val="1"/>
  </w:num>
  <w:num w:numId="26">
    <w:abstractNumId w:val="2"/>
  </w:num>
  <w:num w:numId="27">
    <w:abstractNumId w:val="18"/>
  </w:num>
  <w:num w:numId="28">
    <w:abstractNumId w:val="21"/>
  </w:num>
  <w:num w:numId="29">
    <w:abstractNumId w:val="30"/>
  </w:num>
  <w:num w:numId="30">
    <w:abstractNumId w:val="28"/>
  </w:num>
  <w:num w:numId="31">
    <w:abstractNumId w:val="14"/>
  </w:num>
  <w:num w:numId="32">
    <w:abstractNumId w:val="19"/>
  </w:num>
  <w:num w:numId="33">
    <w:abstractNumId w:val="24"/>
  </w:num>
  <w:num w:numId="34">
    <w:abstractNumId w:val="17"/>
  </w:num>
  <w:num w:numId="35">
    <w:abstractNumId w:val="6"/>
  </w:num>
  <w:num w:numId="36">
    <w:abstractNumId w:val="2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1"/>
    <w:rsid w:val="00005342"/>
    <w:rsid w:val="000132D2"/>
    <w:rsid w:val="00013A90"/>
    <w:rsid w:val="00014B75"/>
    <w:rsid w:val="00015079"/>
    <w:rsid w:val="00020ADD"/>
    <w:rsid w:val="00030D06"/>
    <w:rsid w:val="00040AA9"/>
    <w:rsid w:val="00041B8E"/>
    <w:rsid w:val="00043AB6"/>
    <w:rsid w:val="00052E9C"/>
    <w:rsid w:val="0005495D"/>
    <w:rsid w:val="0006633A"/>
    <w:rsid w:val="00073337"/>
    <w:rsid w:val="000821F1"/>
    <w:rsid w:val="000A1103"/>
    <w:rsid w:val="000A176D"/>
    <w:rsid w:val="000A229D"/>
    <w:rsid w:val="000A472D"/>
    <w:rsid w:val="000A48C9"/>
    <w:rsid w:val="000A7BC1"/>
    <w:rsid w:val="000B1CE8"/>
    <w:rsid w:val="000B2D20"/>
    <w:rsid w:val="000C094D"/>
    <w:rsid w:val="000C397E"/>
    <w:rsid w:val="000C422B"/>
    <w:rsid w:val="000C4296"/>
    <w:rsid w:val="000C67BC"/>
    <w:rsid w:val="000D00FB"/>
    <w:rsid w:val="000D786E"/>
    <w:rsid w:val="000E2E7A"/>
    <w:rsid w:val="000E3D3E"/>
    <w:rsid w:val="000E45FF"/>
    <w:rsid w:val="000E6951"/>
    <w:rsid w:val="000E6DBC"/>
    <w:rsid w:val="001048B7"/>
    <w:rsid w:val="00116C8B"/>
    <w:rsid w:val="00120FB2"/>
    <w:rsid w:val="00120FB8"/>
    <w:rsid w:val="0012162B"/>
    <w:rsid w:val="001264A4"/>
    <w:rsid w:val="00126DA6"/>
    <w:rsid w:val="00133909"/>
    <w:rsid w:val="00137B54"/>
    <w:rsid w:val="00140626"/>
    <w:rsid w:val="00142459"/>
    <w:rsid w:val="00150512"/>
    <w:rsid w:val="00150561"/>
    <w:rsid w:val="001517CD"/>
    <w:rsid w:val="00155A23"/>
    <w:rsid w:val="00162DC7"/>
    <w:rsid w:val="001654CE"/>
    <w:rsid w:val="00166D23"/>
    <w:rsid w:val="00170758"/>
    <w:rsid w:val="001708CF"/>
    <w:rsid w:val="0017165D"/>
    <w:rsid w:val="00176A9F"/>
    <w:rsid w:val="00180845"/>
    <w:rsid w:val="00186BE8"/>
    <w:rsid w:val="00192E33"/>
    <w:rsid w:val="001945ED"/>
    <w:rsid w:val="001A32CF"/>
    <w:rsid w:val="001A4E04"/>
    <w:rsid w:val="001B7143"/>
    <w:rsid w:val="001B7C11"/>
    <w:rsid w:val="001C0AFF"/>
    <w:rsid w:val="001C0B45"/>
    <w:rsid w:val="001C33BE"/>
    <w:rsid w:val="001C3813"/>
    <w:rsid w:val="001C5AB8"/>
    <w:rsid w:val="001D0EB3"/>
    <w:rsid w:val="001D1B08"/>
    <w:rsid w:val="001D1D44"/>
    <w:rsid w:val="001D51F4"/>
    <w:rsid w:val="001D6B33"/>
    <w:rsid w:val="001E135B"/>
    <w:rsid w:val="001E49B1"/>
    <w:rsid w:val="001E6D29"/>
    <w:rsid w:val="001F2B16"/>
    <w:rsid w:val="001F3C51"/>
    <w:rsid w:val="001F5235"/>
    <w:rsid w:val="001F56EA"/>
    <w:rsid w:val="002030BE"/>
    <w:rsid w:val="002063E8"/>
    <w:rsid w:val="00214A41"/>
    <w:rsid w:val="0022671E"/>
    <w:rsid w:val="00237A2D"/>
    <w:rsid w:val="002476B9"/>
    <w:rsid w:val="00247BD0"/>
    <w:rsid w:val="00251593"/>
    <w:rsid w:val="00256543"/>
    <w:rsid w:val="002612A1"/>
    <w:rsid w:val="0027167B"/>
    <w:rsid w:val="002732AE"/>
    <w:rsid w:val="00274262"/>
    <w:rsid w:val="00275FA7"/>
    <w:rsid w:val="0027765E"/>
    <w:rsid w:val="00285757"/>
    <w:rsid w:val="00286D85"/>
    <w:rsid w:val="00287EA2"/>
    <w:rsid w:val="00290494"/>
    <w:rsid w:val="00293982"/>
    <w:rsid w:val="00296DCB"/>
    <w:rsid w:val="0029734A"/>
    <w:rsid w:val="002A0574"/>
    <w:rsid w:val="002A2A6D"/>
    <w:rsid w:val="002A6717"/>
    <w:rsid w:val="002B131A"/>
    <w:rsid w:val="002B32B5"/>
    <w:rsid w:val="002B6B44"/>
    <w:rsid w:val="002C2CB1"/>
    <w:rsid w:val="002C3590"/>
    <w:rsid w:val="002C51D6"/>
    <w:rsid w:val="002D072E"/>
    <w:rsid w:val="002D5BFB"/>
    <w:rsid w:val="002D6965"/>
    <w:rsid w:val="002F23F2"/>
    <w:rsid w:val="002F2E91"/>
    <w:rsid w:val="002F5F99"/>
    <w:rsid w:val="002F7135"/>
    <w:rsid w:val="0030383C"/>
    <w:rsid w:val="00305942"/>
    <w:rsid w:val="00306359"/>
    <w:rsid w:val="003075EB"/>
    <w:rsid w:val="00310ED2"/>
    <w:rsid w:val="00311442"/>
    <w:rsid w:val="00314DAD"/>
    <w:rsid w:val="00315F63"/>
    <w:rsid w:val="00322099"/>
    <w:rsid w:val="003227DF"/>
    <w:rsid w:val="0032462D"/>
    <w:rsid w:val="00324A07"/>
    <w:rsid w:val="00325F7C"/>
    <w:rsid w:val="0033271A"/>
    <w:rsid w:val="00335DB6"/>
    <w:rsid w:val="00340E21"/>
    <w:rsid w:val="00343EF8"/>
    <w:rsid w:val="00347FE1"/>
    <w:rsid w:val="00351C89"/>
    <w:rsid w:val="00355080"/>
    <w:rsid w:val="00382AB6"/>
    <w:rsid w:val="00384DC1"/>
    <w:rsid w:val="00387C0C"/>
    <w:rsid w:val="00387F7B"/>
    <w:rsid w:val="00390766"/>
    <w:rsid w:val="00390BC2"/>
    <w:rsid w:val="00391749"/>
    <w:rsid w:val="00392210"/>
    <w:rsid w:val="0039324E"/>
    <w:rsid w:val="003A1A4E"/>
    <w:rsid w:val="003A5CB2"/>
    <w:rsid w:val="003B7154"/>
    <w:rsid w:val="003B7A84"/>
    <w:rsid w:val="003C3F6A"/>
    <w:rsid w:val="003C40E2"/>
    <w:rsid w:val="003C7116"/>
    <w:rsid w:val="003C7CE7"/>
    <w:rsid w:val="003D47CE"/>
    <w:rsid w:val="003E22C3"/>
    <w:rsid w:val="003E2D49"/>
    <w:rsid w:val="003E3C9D"/>
    <w:rsid w:val="003E43F4"/>
    <w:rsid w:val="003E7447"/>
    <w:rsid w:val="00403306"/>
    <w:rsid w:val="004114F4"/>
    <w:rsid w:val="004133BD"/>
    <w:rsid w:val="004172BD"/>
    <w:rsid w:val="00420850"/>
    <w:rsid w:val="0042236A"/>
    <w:rsid w:val="004257F7"/>
    <w:rsid w:val="00427E1F"/>
    <w:rsid w:val="004301C8"/>
    <w:rsid w:val="00434725"/>
    <w:rsid w:val="00435520"/>
    <w:rsid w:val="00435EE7"/>
    <w:rsid w:val="00436A99"/>
    <w:rsid w:val="00444FEC"/>
    <w:rsid w:val="0045394D"/>
    <w:rsid w:val="00454903"/>
    <w:rsid w:val="00457437"/>
    <w:rsid w:val="0046091C"/>
    <w:rsid w:val="00461B45"/>
    <w:rsid w:val="00464DCF"/>
    <w:rsid w:val="00465980"/>
    <w:rsid w:val="0046785E"/>
    <w:rsid w:val="00473C48"/>
    <w:rsid w:val="0047523C"/>
    <w:rsid w:val="004966A9"/>
    <w:rsid w:val="0049740E"/>
    <w:rsid w:val="004A38FE"/>
    <w:rsid w:val="004A3AAB"/>
    <w:rsid w:val="004A5FAF"/>
    <w:rsid w:val="004A63D0"/>
    <w:rsid w:val="004B16F6"/>
    <w:rsid w:val="004B25FB"/>
    <w:rsid w:val="004B2999"/>
    <w:rsid w:val="004C34D7"/>
    <w:rsid w:val="004C73AD"/>
    <w:rsid w:val="004D1819"/>
    <w:rsid w:val="004D2C5C"/>
    <w:rsid w:val="004D585C"/>
    <w:rsid w:val="004D658C"/>
    <w:rsid w:val="004D708B"/>
    <w:rsid w:val="004E201B"/>
    <w:rsid w:val="004E4410"/>
    <w:rsid w:val="004F1BBE"/>
    <w:rsid w:val="004F3048"/>
    <w:rsid w:val="004F3805"/>
    <w:rsid w:val="004F7FB6"/>
    <w:rsid w:val="00503B62"/>
    <w:rsid w:val="00504C66"/>
    <w:rsid w:val="00505169"/>
    <w:rsid w:val="00506256"/>
    <w:rsid w:val="00510B4E"/>
    <w:rsid w:val="005138DF"/>
    <w:rsid w:val="00513EF8"/>
    <w:rsid w:val="00522D06"/>
    <w:rsid w:val="0052499B"/>
    <w:rsid w:val="00524E8E"/>
    <w:rsid w:val="00526327"/>
    <w:rsid w:val="0052633F"/>
    <w:rsid w:val="00535248"/>
    <w:rsid w:val="00537D7C"/>
    <w:rsid w:val="0054128D"/>
    <w:rsid w:val="005421DB"/>
    <w:rsid w:val="005425D0"/>
    <w:rsid w:val="005504C7"/>
    <w:rsid w:val="00552278"/>
    <w:rsid w:val="00560A1E"/>
    <w:rsid w:val="00563F94"/>
    <w:rsid w:val="005735BB"/>
    <w:rsid w:val="0057512E"/>
    <w:rsid w:val="0057779D"/>
    <w:rsid w:val="0057783D"/>
    <w:rsid w:val="0058138C"/>
    <w:rsid w:val="00581DF4"/>
    <w:rsid w:val="00585892"/>
    <w:rsid w:val="00594F8C"/>
    <w:rsid w:val="005962F4"/>
    <w:rsid w:val="005962FF"/>
    <w:rsid w:val="005964D3"/>
    <w:rsid w:val="005A1DF6"/>
    <w:rsid w:val="005A284B"/>
    <w:rsid w:val="005A2CF1"/>
    <w:rsid w:val="005B241E"/>
    <w:rsid w:val="005C2423"/>
    <w:rsid w:val="005C6330"/>
    <w:rsid w:val="005D0E00"/>
    <w:rsid w:val="005D4AFE"/>
    <w:rsid w:val="005D5937"/>
    <w:rsid w:val="005D6137"/>
    <w:rsid w:val="005E4E53"/>
    <w:rsid w:val="005F561F"/>
    <w:rsid w:val="005F688E"/>
    <w:rsid w:val="00602D7C"/>
    <w:rsid w:val="00610572"/>
    <w:rsid w:val="006107DF"/>
    <w:rsid w:val="00614744"/>
    <w:rsid w:val="006262A7"/>
    <w:rsid w:val="00630CEE"/>
    <w:rsid w:val="0063318E"/>
    <w:rsid w:val="00635329"/>
    <w:rsid w:val="00637547"/>
    <w:rsid w:val="0064169F"/>
    <w:rsid w:val="0064365D"/>
    <w:rsid w:val="00643753"/>
    <w:rsid w:val="00645EBE"/>
    <w:rsid w:val="00646435"/>
    <w:rsid w:val="0064759B"/>
    <w:rsid w:val="00650348"/>
    <w:rsid w:val="00653019"/>
    <w:rsid w:val="0065354E"/>
    <w:rsid w:val="006538F9"/>
    <w:rsid w:val="00654B21"/>
    <w:rsid w:val="0065529B"/>
    <w:rsid w:val="00685708"/>
    <w:rsid w:val="006858C9"/>
    <w:rsid w:val="006967B0"/>
    <w:rsid w:val="006971B5"/>
    <w:rsid w:val="0069755F"/>
    <w:rsid w:val="006A06FF"/>
    <w:rsid w:val="006A1995"/>
    <w:rsid w:val="006A3919"/>
    <w:rsid w:val="006A62C9"/>
    <w:rsid w:val="006B65C2"/>
    <w:rsid w:val="006C5364"/>
    <w:rsid w:val="006C5D46"/>
    <w:rsid w:val="006C7DE4"/>
    <w:rsid w:val="006D1FD7"/>
    <w:rsid w:val="006D24F1"/>
    <w:rsid w:val="006D258F"/>
    <w:rsid w:val="006D7B01"/>
    <w:rsid w:val="006F3ADC"/>
    <w:rsid w:val="006F7D0B"/>
    <w:rsid w:val="00700FDB"/>
    <w:rsid w:val="007101D4"/>
    <w:rsid w:val="00711672"/>
    <w:rsid w:val="007152DE"/>
    <w:rsid w:val="00720196"/>
    <w:rsid w:val="00720931"/>
    <w:rsid w:val="00720F82"/>
    <w:rsid w:val="00721FB7"/>
    <w:rsid w:val="00731317"/>
    <w:rsid w:val="0073141E"/>
    <w:rsid w:val="00741D4B"/>
    <w:rsid w:val="00743566"/>
    <w:rsid w:val="00747C9C"/>
    <w:rsid w:val="00747F6F"/>
    <w:rsid w:val="0075144B"/>
    <w:rsid w:val="00751887"/>
    <w:rsid w:val="00751CC2"/>
    <w:rsid w:val="007604BC"/>
    <w:rsid w:val="00761B73"/>
    <w:rsid w:val="0076729E"/>
    <w:rsid w:val="00771507"/>
    <w:rsid w:val="007735C5"/>
    <w:rsid w:val="0077715D"/>
    <w:rsid w:val="007868E3"/>
    <w:rsid w:val="0079443A"/>
    <w:rsid w:val="00794C7C"/>
    <w:rsid w:val="007A5E92"/>
    <w:rsid w:val="007C0F65"/>
    <w:rsid w:val="007C1B7F"/>
    <w:rsid w:val="007C1D50"/>
    <w:rsid w:val="007C3DF3"/>
    <w:rsid w:val="007D5D19"/>
    <w:rsid w:val="007E00C3"/>
    <w:rsid w:val="007E1FA3"/>
    <w:rsid w:val="007E49DA"/>
    <w:rsid w:val="007E6C5F"/>
    <w:rsid w:val="007E6C75"/>
    <w:rsid w:val="007F2418"/>
    <w:rsid w:val="007F4182"/>
    <w:rsid w:val="007F5117"/>
    <w:rsid w:val="00800669"/>
    <w:rsid w:val="008103A0"/>
    <w:rsid w:val="00813B6B"/>
    <w:rsid w:val="00814CDA"/>
    <w:rsid w:val="00817F48"/>
    <w:rsid w:val="00822D6D"/>
    <w:rsid w:val="00823F2A"/>
    <w:rsid w:val="00825970"/>
    <w:rsid w:val="00827A27"/>
    <w:rsid w:val="0083024C"/>
    <w:rsid w:val="00834044"/>
    <w:rsid w:val="00835CB2"/>
    <w:rsid w:val="00836D6C"/>
    <w:rsid w:val="00837658"/>
    <w:rsid w:val="0084255F"/>
    <w:rsid w:val="00845F1A"/>
    <w:rsid w:val="00851534"/>
    <w:rsid w:val="00851A93"/>
    <w:rsid w:val="00852BA3"/>
    <w:rsid w:val="00854918"/>
    <w:rsid w:val="00864800"/>
    <w:rsid w:val="00866B24"/>
    <w:rsid w:val="00866D6C"/>
    <w:rsid w:val="00867941"/>
    <w:rsid w:val="00871EBA"/>
    <w:rsid w:val="00874C35"/>
    <w:rsid w:val="00881814"/>
    <w:rsid w:val="00881F3B"/>
    <w:rsid w:val="00884C40"/>
    <w:rsid w:val="008851B6"/>
    <w:rsid w:val="0088529C"/>
    <w:rsid w:val="00886CAD"/>
    <w:rsid w:val="008933FE"/>
    <w:rsid w:val="00894AD8"/>
    <w:rsid w:val="00894D34"/>
    <w:rsid w:val="008960E3"/>
    <w:rsid w:val="008A2E2B"/>
    <w:rsid w:val="008A3AD2"/>
    <w:rsid w:val="008A604C"/>
    <w:rsid w:val="008B07DE"/>
    <w:rsid w:val="008B14C6"/>
    <w:rsid w:val="008B2BD6"/>
    <w:rsid w:val="008D5EBA"/>
    <w:rsid w:val="008D794A"/>
    <w:rsid w:val="008E2229"/>
    <w:rsid w:val="008E408A"/>
    <w:rsid w:val="008E7CC8"/>
    <w:rsid w:val="008F123B"/>
    <w:rsid w:val="008F5F5B"/>
    <w:rsid w:val="009022A5"/>
    <w:rsid w:val="00905504"/>
    <w:rsid w:val="009207A3"/>
    <w:rsid w:val="009207C0"/>
    <w:rsid w:val="00931DE8"/>
    <w:rsid w:val="009339CF"/>
    <w:rsid w:val="00933D50"/>
    <w:rsid w:val="00945CDD"/>
    <w:rsid w:val="00951EFE"/>
    <w:rsid w:val="0095549D"/>
    <w:rsid w:val="00955650"/>
    <w:rsid w:val="00967AC8"/>
    <w:rsid w:val="00971F74"/>
    <w:rsid w:val="009725C8"/>
    <w:rsid w:val="00975A5B"/>
    <w:rsid w:val="00982E59"/>
    <w:rsid w:val="009839DA"/>
    <w:rsid w:val="00985F1B"/>
    <w:rsid w:val="009908A2"/>
    <w:rsid w:val="00991FCF"/>
    <w:rsid w:val="009948A8"/>
    <w:rsid w:val="00997C8C"/>
    <w:rsid w:val="00997EC0"/>
    <w:rsid w:val="009A01EC"/>
    <w:rsid w:val="009A2D00"/>
    <w:rsid w:val="009A4B9D"/>
    <w:rsid w:val="009A5107"/>
    <w:rsid w:val="009B4986"/>
    <w:rsid w:val="009B7141"/>
    <w:rsid w:val="009B79A5"/>
    <w:rsid w:val="009C1702"/>
    <w:rsid w:val="009C1946"/>
    <w:rsid w:val="009C25D3"/>
    <w:rsid w:val="009D2945"/>
    <w:rsid w:val="009D5E3A"/>
    <w:rsid w:val="009D6D4C"/>
    <w:rsid w:val="009E0443"/>
    <w:rsid w:val="009E3CCF"/>
    <w:rsid w:val="009E700C"/>
    <w:rsid w:val="009F188F"/>
    <w:rsid w:val="009F70F0"/>
    <w:rsid w:val="00A00FB4"/>
    <w:rsid w:val="00A0136E"/>
    <w:rsid w:val="00A0298A"/>
    <w:rsid w:val="00A029A8"/>
    <w:rsid w:val="00A04C40"/>
    <w:rsid w:val="00A0787A"/>
    <w:rsid w:val="00A14273"/>
    <w:rsid w:val="00A15C00"/>
    <w:rsid w:val="00A2175B"/>
    <w:rsid w:val="00A2385E"/>
    <w:rsid w:val="00A23A98"/>
    <w:rsid w:val="00A324DA"/>
    <w:rsid w:val="00A37FB7"/>
    <w:rsid w:val="00A423EE"/>
    <w:rsid w:val="00A43286"/>
    <w:rsid w:val="00A44C6F"/>
    <w:rsid w:val="00A44F41"/>
    <w:rsid w:val="00A46503"/>
    <w:rsid w:val="00A53033"/>
    <w:rsid w:val="00A550C5"/>
    <w:rsid w:val="00A5746E"/>
    <w:rsid w:val="00A575DD"/>
    <w:rsid w:val="00A617DA"/>
    <w:rsid w:val="00A63C1D"/>
    <w:rsid w:val="00A659CB"/>
    <w:rsid w:val="00A66A3A"/>
    <w:rsid w:val="00A7062A"/>
    <w:rsid w:val="00A71F1F"/>
    <w:rsid w:val="00A81743"/>
    <w:rsid w:val="00A82D4D"/>
    <w:rsid w:val="00A8375A"/>
    <w:rsid w:val="00A91A8C"/>
    <w:rsid w:val="00A920FF"/>
    <w:rsid w:val="00A9346A"/>
    <w:rsid w:val="00A93AD6"/>
    <w:rsid w:val="00A974F0"/>
    <w:rsid w:val="00AA0663"/>
    <w:rsid w:val="00AA54EC"/>
    <w:rsid w:val="00AA785B"/>
    <w:rsid w:val="00AB11A2"/>
    <w:rsid w:val="00AB5A13"/>
    <w:rsid w:val="00AC762B"/>
    <w:rsid w:val="00AD128F"/>
    <w:rsid w:val="00AD45F4"/>
    <w:rsid w:val="00AD7318"/>
    <w:rsid w:val="00AE7043"/>
    <w:rsid w:val="00AF2D05"/>
    <w:rsid w:val="00AF48BA"/>
    <w:rsid w:val="00AF4BD9"/>
    <w:rsid w:val="00AF4EAD"/>
    <w:rsid w:val="00AF7F1E"/>
    <w:rsid w:val="00B01516"/>
    <w:rsid w:val="00B025FC"/>
    <w:rsid w:val="00B05B0F"/>
    <w:rsid w:val="00B05BC2"/>
    <w:rsid w:val="00B05D09"/>
    <w:rsid w:val="00B0694A"/>
    <w:rsid w:val="00B10C5D"/>
    <w:rsid w:val="00B120DC"/>
    <w:rsid w:val="00B14789"/>
    <w:rsid w:val="00B15CF4"/>
    <w:rsid w:val="00B17B07"/>
    <w:rsid w:val="00B22C27"/>
    <w:rsid w:val="00B2556F"/>
    <w:rsid w:val="00B262C2"/>
    <w:rsid w:val="00B27983"/>
    <w:rsid w:val="00B33A2F"/>
    <w:rsid w:val="00B35680"/>
    <w:rsid w:val="00B433D4"/>
    <w:rsid w:val="00B44860"/>
    <w:rsid w:val="00B5080E"/>
    <w:rsid w:val="00B52A8E"/>
    <w:rsid w:val="00B60F87"/>
    <w:rsid w:val="00B70123"/>
    <w:rsid w:val="00B71481"/>
    <w:rsid w:val="00B727EE"/>
    <w:rsid w:val="00B73289"/>
    <w:rsid w:val="00B73C6B"/>
    <w:rsid w:val="00B73D51"/>
    <w:rsid w:val="00B84071"/>
    <w:rsid w:val="00B86A7E"/>
    <w:rsid w:val="00B86B39"/>
    <w:rsid w:val="00B86BD0"/>
    <w:rsid w:val="00B91AB4"/>
    <w:rsid w:val="00B95633"/>
    <w:rsid w:val="00B969D2"/>
    <w:rsid w:val="00B96F66"/>
    <w:rsid w:val="00B97003"/>
    <w:rsid w:val="00BA0FAF"/>
    <w:rsid w:val="00BA3480"/>
    <w:rsid w:val="00BA3730"/>
    <w:rsid w:val="00BA440A"/>
    <w:rsid w:val="00BB0524"/>
    <w:rsid w:val="00BB3123"/>
    <w:rsid w:val="00BB3E61"/>
    <w:rsid w:val="00BB7D92"/>
    <w:rsid w:val="00BC0025"/>
    <w:rsid w:val="00BC1AC0"/>
    <w:rsid w:val="00BC7DE5"/>
    <w:rsid w:val="00BD1B5E"/>
    <w:rsid w:val="00BD318B"/>
    <w:rsid w:val="00BE0557"/>
    <w:rsid w:val="00BE4C2B"/>
    <w:rsid w:val="00BF3EE3"/>
    <w:rsid w:val="00C17B87"/>
    <w:rsid w:val="00C225E7"/>
    <w:rsid w:val="00C3587E"/>
    <w:rsid w:val="00C403D1"/>
    <w:rsid w:val="00C4649B"/>
    <w:rsid w:val="00C46FC1"/>
    <w:rsid w:val="00C64E35"/>
    <w:rsid w:val="00C675BB"/>
    <w:rsid w:val="00C72392"/>
    <w:rsid w:val="00C76A4F"/>
    <w:rsid w:val="00C770A6"/>
    <w:rsid w:val="00C85B9B"/>
    <w:rsid w:val="00C93293"/>
    <w:rsid w:val="00C963A6"/>
    <w:rsid w:val="00C96A0C"/>
    <w:rsid w:val="00C97C85"/>
    <w:rsid w:val="00CA6200"/>
    <w:rsid w:val="00CB05B4"/>
    <w:rsid w:val="00CB3B4B"/>
    <w:rsid w:val="00CC1FB7"/>
    <w:rsid w:val="00CC24D8"/>
    <w:rsid w:val="00CC376F"/>
    <w:rsid w:val="00CC68EA"/>
    <w:rsid w:val="00CC776B"/>
    <w:rsid w:val="00CD2B61"/>
    <w:rsid w:val="00CD3136"/>
    <w:rsid w:val="00CE4622"/>
    <w:rsid w:val="00CE7099"/>
    <w:rsid w:val="00CF1B86"/>
    <w:rsid w:val="00D04407"/>
    <w:rsid w:val="00D138E3"/>
    <w:rsid w:val="00D21D6B"/>
    <w:rsid w:val="00D24161"/>
    <w:rsid w:val="00D3415A"/>
    <w:rsid w:val="00D3776C"/>
    <w:rsid w:val="00D43161"/>
    <w:rsid w:val="00D47DF1"/>
    <w:rsid w:val="00D50111"/>
    <w:rsid w:val="00D53205"/>
    <w:rsid w:val="00D538CC"/>
    <w:rsid w:val="00D5471E"/>
    <w:rsid w:val="00D54990"/>
    <w:rsid w:val="00D54DE9"/>
    <w:rsid w:val="00D56618"/>
    <w:rsid w:val="00D6279A"/>
    <w:rsid w:val="00D6335F"/>
    <w:rsid w:val="00D655AE"/>
    <w:rsid w:val="00D7613D"/>
    <w:rsid w:val="00D767CC"/>
    <w:rsid w:val="00D85E61"/>
    <w:rsid w:val="00D87CDD"/>
    <w:rsid w:val="00D93642"/>
    <w:rsid w:val="00D93AE5"/>
    <w:rsid w:val="00D94A71"/>
    <w:rsid w:val="00DA2631"/>
    <w:rsid w:val="00DA3BB7"/>
    <w:rsid w:val="00DA3D2B"/>
    <w:rsid w:val="00DA52A1"/>
    <w:rsid w:val="00DA5653"/>
    <w:rsid w:val="00DB3911"/>
    <w:rsid w:val="00DC2E49"/>
    <w:rsid w:val="00DD163B"/>
    <w:rsid w:val="00DD1B16"/>
    <w:rsid w:val="00DD5631"/>
    <w:rsid w:val="00DE180B"/>
    <w:rsid w:val="00DE25A3"/>
    <w:rsid w:val="00DE42CC"/>
    <w:rsid w:val="00DE454A"/>
    <w:rsid w:val="00DF1AD3"/>
    <w:rsid w:val="00DF262D"/>
    <w:rsid w:val="00DF3708"/>
    <w:rsid w:val="00E00FDA"/>
    <w:rsid w:val="00E0206C"/>
    <w:rsid w:val="00E107F4"/>
    <w:rsid w:val="00E11A18"/>
    <w:rsid w:val="00E12396"/>
    <w:rsid w:val="00E13EF6"/>
    <w:rsid w:val="00E1488A"/>
    <w:rsid w:val="00E17BC3"/>
    <w:rsid w:val="00E23503"/>
    <w:rsid w:val="00E25A52"/>
    <w:rsid w:val="00E32E05"/>
    <w:rsid w:val="00E331EF"/>
    <w:rsid w:val="00E41B21"/>
    <w:rsid w:val="00E41E78"/>
    <w:rsid w:val="00E4322E"/>
    <w:rsid w:val="00E50591"/>
    <w:rsid w:val="00E55A39"/>
    <w:rsid w:val="00E56D12"/>
    <w:rsid w:val="00E651AE"/>
    <w:rsid w:val="00E66241"/>
    <w:rsid w:val="00E70BC5"/>
    <w:rsid w:val="00E7213D"/>
    <w:rsid w:val="00E7348C"/>
    <w:rsid w:val="00E7361D"/>
    <w:rsid w:val="00E75BFD"/>
    <w:rsid w:val="00E76281"/>
    <w:rsid w:val="00E76301"/>
    <w:rsid w:val="00E766E5"/>
    <w:rsid w:val="00E804BA"/>
    <w:rsid w:val="00E82810"/>
    <w:rsid w:val="00E8482E"/>
    <w:rsid w:val="00E852E8"/>
    <w:rsid w:val="00E853C5"/>
    <w:rsid w:val="00E87A54"/>
    <w:rsid w:val="00E90557"/>
    <w:rsid w:val="00E90CDD"/>
    <w:rsid w:val="00E932E5"/>
    <w:rsid w:val="00E965DD"/>
    <w:rsid w:val="00EB10ED"/>
    <w:rsid w:val="00EB245B"/>
    <w:rsid w:val="00EB4C07"/>
    <w:rsid w:val="00EB4F46"/>
    <w:rsid w:val="00EB53B3"/>
    <w:rsid w:val="00EC0566"/>
    <w:rsid w:val="00EC2739"/>
    <w:rsid w:val="00EC38A5"/>
    <w:rsid w:val="00EC5821"/>
    <w:rsid w:val="00EC65A8"/>
    <w:rsid w:val="00ED5152"/>
    <w:rsid w:val="00EE0E7F"/>
    <w:rsid w:val="00EE2ECE"/>
    <w:rsid w:val="00EF0A1F"/>
    <w:rsid w:val="00EF16E5"/>
    <w:rsid w:val="00EF1AC5"/>
    <w:rsid w:val="00EF2269"/>
    <w:rsid w:val="00EF3EC5"/>
    <w:rsid w:val="00EF5461"/>
    <w:rsid w:val="00EF615D"/>
    <w:rsid w:val="00F06C51"/>
    <w:rsid w:val="00F116E6"/>
    <w:rsid w:val="00F17A9D"/>
    <w:rsid w:val="00F17D1D"/>
    <w:rsid w:val="00F20D6D"/>
    <w:rsid w:val="00F25277"/>
    <w:rsid w:val="00F2550E"/>
    <w:rsid w:val="00F26AE2"/>
    <w:rsid w:val="00F274FF"/>
    <w:rsid w:val="00F4170D"/>
    <w:rsid w:val="00F55E2D"/>
    <w:rsid w:val="00F56ED3"/>
    <w:rsid w:val="00F60A0E"/>
    <w:rsid w:val="00F60ED6"/>
    <w:rsid w:val="00F6380C"/>
    <w:rsid w:val="00F65AE3"/>
    <w:rsid w:val="00F70170"/>
    <w:rsid w:val="00F743B2"/>
    <w:rsid w:val="00F75EE8"/>
    <w:rsid w:val="00F805C7"/>
    <w:rsid w:val="00F80807"/>
    <w:rsid w:val="00F86743"/>
    <w:rsid w:val="00F93B7A"/>
    <w:rsid w:val="00F97E7C"/>
    <w:rsid w:val="00FA2298"/>
    <w:rsid w:val="00FA67DC"/>
    <w:rsid w:val="00FB2BE2"/>
    <w:rsid w:val="00FB3873"/>
    <w:rsid w:val="00FB630D"/>
    <w:rsid w:val="00FC04F5"/>
    <w:rsid w:val="00FC53AD"/>
    <w:rsid w:val="00FC56ED"/>
    <w:rsid w:val="00FD4929"/>
    <w:rsid w:val="00FD4FB4"/>
    <w:rsid w:val="00FE416C"/>
    <w:rsid w:val="00FE4561"/>
    <w:rsid w:val="00FE4B05"/>
    <w:rsid w:val="00FE5428"/>
    <w:rsid w:val="00FE7900"/>
    <w:rsid w:val="00FE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61B73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3220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33A2F"/>
    <w:rPr>
      <w:rFonts w:ascii="Tahoma" w:hAnsi="Tahoma" w:cs="Tahoma" w:hint="default"/>
      <w:color w:val="232377"/>
      <w:sz w:val="18"/>
      <w:szCs w:val="18"/>
      <w:u w:val="single"/>
    </w:rPr>
  </w:style>
  <w:style w:type="paragraph" w:styleId="a5">
    <w:name w:val="Balloon Text"/>
    <w:basedOn w:val="a"/>
    <w:semiHidden/>
    <w:rsid w:val="00E66241"/>
    <w:rPr>
      <w:rFonts w:ascii="Tahoma" w:hAnsi="Tahoma" w:cs="Tahoma"/>
      <w:sz w:val="16"/>
      <w:szCs w:val="16"/>
    </w:rPr>
  </w:style>
  <w:style w:type="character" w:styleId="a6">
    <w:name w:val="annotation reference"/>
    <w:rsid w:val="005735BB"/>
    <w:rPr>
      <w:sz w:val="16"/>
      <w:szCs w:val="16"/>
    </w:rPr>
  </w:style>
  <w:style w:type="paragraph" w:styleId="a7">
    <w:name w:val="annotation text"/>
    <w:basedOn w:val="a"/>
    <w:link w:val="a8"/>
    <w:rsid w:val="005735B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35BB"/>
  </w:style>
  <w:style w:type="paragraph" w:styleId="a9">
    <w:name w:val="annotation subject"/>
    <w:basedOn w:val="a7"/>
    <w:next w:val="a7"/>
    <w:link w:val="aa"/>
    <w:rsid w:val="005735BB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5735BB"/>
    <w:rPr>
      <w:b/>
      <w:bCs/>
    </w:rPr>
  </w:style>
  <w:style w:type="paragraph" w:customStyle="1" w:styleId="Default">
    <w:name w:val="Default"/>
    <w:rsid w:val="00581D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ody Text"/>
    <w:basedOn w:val="a"/>
    <w:link w:val="ac"/>
    <w:rsid w:val="008960E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8960E3"/>
    <w:rPr>
      <w:sz w:val="24"/>
      <w:szCs w:val="24"/>
    </w:rPr>
  </w:style>
  <w:style w:type="paragraph" w:styleId="ad">
    <w:name w:val="header"/>
    <w:basedOn w:val="a"/>
    <w:link w:val="ae"/>
    <w:rsid w:val="007435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743566"/>
    <w:rPr>
      <w:sz w:val="24"/>
      <w:szCs w:val="24"/>
    </w:rPr>
  </w:style>
  <w:style w:type="paragraph" w:styleId="af">
    <w:name w:val="footer"/>
    <w:basedOn w:val="a"/>
    <w:link w:val="af0"/>
    <w:uiPriority w:val="99"/>
    <w:rsid w:val="007435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743566"/>
    <w:rPr>
      <w:sz w:val="24"/>
      <w:szCs w:val="24"/>
    </w:rPr>
  </w:style>
  <w:style w:type="character" w:customStyle="1" w:styleId="30">
    <w:name w:val="Заголовок 3 Знак"/>
    <w:link w:val="3"/>
    <w:rsid w:val="00761B73"/>
    <w:rPr>
      <w:b/>
      <w:sz w:val="24"/>
    </w:rPr>
  </w:style>
  <w:style w:type="character" w:customStyle="1" w:styleId="CharStyle14">
    <w:name w:val="Char Style 14"/>
    <w:uiPriority w:val="99"/>
    <w:rsid w:val="00837658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747F6F"/>
    <w:rPr>
      <w:sz w:val="19"/>
      <w:szCs w:val="19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747F6F"/>
    <w:pPr>
      <w:widowControl w:val="0"/>
      <w:shd w:val="clear" w:color="auto" w:fill="FFFFFF"/>
      <w:spacing w:line="230" w:lineRule="exact"/>
      <w:ind w:hanging="400"/>
      <w:jc w:val="both"/>
    </w:pPr>
    <w:rPr>
      <w:sz w:val="19"/>
      <w:szCs w:val="19"/>
    </w:rPr>
  </w:style>
  <w:style w:type="character" w:customStyle="1" w:styleId="CharStyle17">
    <w:name w:val="Char Style 17"/>
    <w:uiPriority w:val="99"/>
    <w:rsid w:val="0049740E"/>
    <w:rPr>
      <w:sz w:val="19"/>
      <w:szCs w:val="19"/>
      <w:u w:val="single"/>
      <w:shd w:val="clear" w:color="auto" w:fill="FFFFFF"/>
    </w:rPr>
  </w:style>
  <w:style w:type="character" w:customStyle="1" w:styleId="40">
    <w:name w:val="Заголовок 4 Знак"/>
    <w:link w:val="4"/>
    <w:semiHidden/>
    <w:rsid w:val="00322099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CC24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C24D8"/>
    <w:rPr>
      <w:sz w:val="24"/>
      <w:szCs w:val="24"/>
    </w:rPr>
  </w:style>
  <w:style w:type="paragraph" w:styleId="af1">
    <w:name w:val="List Paragraph"/>
    <w:basedOn w:val="a"/>
    <w:uiPriority w:val="34"/>
    <w:qFormat/>
    <w:rsid w:val="00653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761B73"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3220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33A2F"/>
    <w:rPr>
      <w:rFonts w:ascii="Tahoma" w:hAnsi="Tahoma" w:cs="Tahoma" w:hint="default"/>
      <w:color w:val="232377"/>
      <w:sz w:val="18"/>
      <w:szCs w:val="18"/>
      <w:u w:val="single"/>
    </w:rPr>
  </w:style>
  <w:style w:type="paragraph" w:styleId="a5">
    <w:name w:val="Balloon Text"/>
    <w:basedOn w:val="a"/>
    <w:semiHidden/>
    <w:rsid w:val="00E66241"/>
    <w:rPr>
      <w:rFonts w:ascii="Tahoma" w:hAnsi="Tahoma" w:cs="Tahoma"/>
      <w:sz w:val="16"/>
      <w:szCs w:val="16"/>
    </w:rPr>
  </w:style>
  <w:style w:type="character" w:styleId="a6">
    <w:name w:val="annotation reference"/>
    <w:rsid w:val="005735BB"/>
    <w:rPr>
      <w:sz w:val="16"/>
      <w:szCs w:val="16"/>
    </w:rPr>
  </w:style>
  <w:style w:type="paragraph" w:styleId="a7">
    <w:name w:val="annotation text"/>
    <w:basedOn w:val="a"/>
    <w:link w:val="a8"/>
    <w:rsid w:val="005735B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35BB"/>
  </w:style>
  <w:style w:type="paragraph" w:styleId="a9">
    <w:name w:val="annotation subject"/>
    <w:basedOn w:val="a7"/>
    <w:next w:val="a7"/>
    <w:link w:val="aa"/>
    <w:rsid w:val="005735BB"/>
    <w:rPr>
      <w:b/>
      <w:bCs/>
      <w:lang w:val="x-none" w:eastAsia="x-none"/>
    </w:rPr>
  </w:style>
  <w:style w:type="character" w:customStyle="1" w:styleId="aa">
    <w:name w:val="Тема примечания Знак"/>
    <w:link w:val="a9"/>
    <w:rsid w:val="005735BB"/>
    <w:rPr>
      <w:b/>
      <w:bCs/>
    </w:rPr>
  </w:style>
  <w:style w:type="paragraph" w:customStyle="1" w:styleId="Default">
    <w:name w:val="Default"/>
    <w:rsid w:val="00581D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Body Text"/>
    <w:basedOn w:val="a"/>
    <w:link w:val="ac"/>
    <w:rsid w:val="008960E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8960E3"/>
    <w:rPr>
      <w:sz w:val="24"/>
      <w:szCs w:val="24"/>
    </w:rPr>
  </w:style>
  <w:style w:type="paragraph" w:styleId="ad">
    <w:name w:val="header"/>
    <w:basedOn w:val="a"/>
    <w:link w:val="ae"/>
    <w:rsid w:val="007435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rsid w:val="00743566"/>
    <w:rPr>
      <w:sz w:val="24"/>
      <w:szCs w:val="24"/>
    </w:rPr>
  </w:style>
  <w:style w:type="paragraph" w:styleId="af">
    <w:name w:val="footer"/>
    <w:basedOn w:val="a"/>
    <w:link w:val="af0"/>
    <w:uiPriority w:val="99"/>
    <w:rsid w:val="007435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743566"/>
    <w:rPr>
      <w:sz w:val="24"/>
      <w:szCs w:val="24"/>
    </w:rPr>
  </w:style>
  <w:style w:type="character" w:customStyle="1" w:styleId="30">
    <w:name w:val="Заголовок 3 Знак"/>
    <w:link w:val="3"/>
    <w:rsid w:val="00761B73"/>
    <w:rPr>
      <w:b/>
      <w:sz w:val="24"/>
    </w:rPr>
  </w:style>
  <w:style w:type="character" w:customStyle="1" w:styleId="CharStyle14">
    <w:name w:val="Char Style 14"/>
    <w:uiPriority w:val="99"/>
    <w:rsid w:val="00837658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747F6F"/>
    <w:rPr>
      <w:sz w:val="19"/>
      <w:szCs w:val="19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747F6F"/>
    <w:pPr>
      <w:widowControl w:val="0"/>
      <w:shd w:val="clear" w:color="auto" w:fill="FFFFFF"/>
      <w:spacing w:line="230" w:lineRule="exact"/>
      <w:ind w:hanging="400"/>
      <w:jc w:val="both"/>
    </w:pPr>
    <w:rPr>
      <w:sz w:val="19"/>
      <w:szCs w:val="19"/>
    </w:rPr>
  </w:style>
  <w:style w:type="character" w:customStyle="1" w:styleId="CharStyle17">
    <w:name w:val="Char Style 17"/>
    <w:uiPriority w:val="99"/>
    <w:rsid w:val="0049740E"/>
    <w:rPr>
      <w:sz w:val="19"/>
      <w:szCs w:val="19"/>
      <w:u w:val="single"/>
      <w:shd w:val="clear" w:color="auto" w:fill="FFFFFF"/>
    </w:rPr>
  </w:style>
  <w:style w:type="character" w:customStyle="1" w:styleId="40">
    <w:name w:val="Заголовок 4 Знак"/>
    <w:link w:val="4"/>
    <w:semiHidden/>
    <w:rsid w:val="00322099"/>
    <w:rPr>
      <w:rFonts w:ascii="Calibri" w:eastAsia="Times New Roman" w:hAnsi="Calibri" w:cs="Times New Roman"/>
      <w:b/>
      <w:bCs/>
      <w:sz w:val="28"/>
      <w:szCs w:val="28"/>
    </w:rPr>
  </w:style>
  <w:style w:type="paragraph" w:styleId="2">
    <w:name w:val="Body Text Indent 2"/>
    <w:basedOn w:val="a"/>
    <w:link w:val="20"/>
    <w:rsid w:val="00CC24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CC24D8"/>
    <w:rPr>
      <w:sz w:val="24"/>
      <w:szCs w:val="24"/>
    </w:rPr>
  </w:style>
  <w:style w:type="paragraph" w:styleId="af1">
    <w:name w:val="List Paragraph"/>
    <w:basedOn w:val="a"/>
    <w:uiPriority w:val="34"/>
    <w:qFormat/>
    <w:rsid w:val="00653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PS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Администратор</dc:creator>
  <cp:lastModifiedBy>Такташев Ринат Нявмянович</cp:lastModifiedBy>
  <cp:revision>4</cp:revision>
  <cp:lastPrinted>2025-11-05T10:53:00Z</cp:lastPrinted>
  <dcterms:created xsi:type="dcterms:W3CDTF">2025-11-05T11:08:00Z</dcterms:created>
  <dcterms:modified xsi:type="dcterms:W3CDTF">2025-11-05T11:21:00Z</dcterms:modified>
</cp:coreProperties>
</file>